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931" w:rsidRDefault="005A1B1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物联中国</w:t>
      </w:r>
      <w:r w:rsidR="00E243D9">
        <w:rPr>
          <w:rFonts w:hint="eastAsia"/>
          <w:b/>
          <w:bCs/>
          <w:sz w:val="28"/>
          <w:szCs w:val="28"/>
        </w:rPr>
        <w:t>年度盛典</w:t>
      </w:r>
      <w:r w:rsidR="008B3902">
        <w:rPr>
          <w:rFonts w:hint="eastAsia"/>
          <w:b/>
          <w:bCs/>
          <w:sz w:val="28"/>
          <w:szCs w:val="28"/>
        </w:rPr>
        <w:t>—寻找最具影响力、最具投资价值物联网项目</w:t>
      </w:r>
    </w:p>
    <w:p w:rsidR="00307931" w:rsidRDefault="005A1B1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投资商报名表</w:t>
      </w:r>
    </w:p>
    <w:p w:rsidR="00307931" w:rsidRDefault="00307931">
      <w:pPr>
        <w:rPr>
          <w:b/>
          <w:bCs/>
          <w:color w:val="FFFFFF" w:themeColor="background1"/>
          <w:sz w:val="24"/>
          <w:highlight w:val="blue"/>
          <w:shd w:val="clear" w:color="FFFFFF" w:fill="D9D9D9"/>
        </w:rPr>
      </w:pPr>
    </w:p>
    <w:tbl>
      <w:tblPr>
        <w:tblW w:w="8928" w:type="dxa"/>
        <w:tblLayout w:type="fixed"/>
        <w:tblLook w:val="04A0"/>
      </w:tblPr>
      <w:tblGrid>
        <w:gridCol w:w="1187"/>
        <w:gridCol w:w="1615"/>
        <w:gridCol w:w="1458"/>
        <w:gridCol w:w="1074"/>
        <w:gridCol w:w="19"/>
        <w:gridCol w:w="1189"/>
        <w:gridCol w:w="742"/>
        <w:gridCol w:w="1644"/>
      </w:tblGrid>
      <w:tr w:rsidR="00307931">
        <w:trPr>
          <w:trHeight w:val="53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（中）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国别</w:t>
            </w:r>
          </w:p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7931">
        <w:trPr>
          <w:trHeight w:val="46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（英）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931">
        <w:trPr>
          <w:trHeight w:val="51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7931">
        <w:trPr>
          <w:trHeight w:val="53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7931">
        <w:trPr>
          <w:trHeight w:val="53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931">
        <w:trPr>
          <w:trHeight w:val="53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成立时间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注册资金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931">
        <w:trPr>
          <w:trHeight w:val="616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投资类型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931" w:rsidRDefault="005A1B1F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创业种子企业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初具规模</w:t>
            </w: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E243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即将上市企业</w:t>
            </w:r>
          </w:p>
        </w:tc>
      </w:tr>
      <w:tr w:rsidR="00307931">
        <w:trPr>
          <w:trHeight w:val="1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公司简介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931" w:rsidRDefault="00307931" w:rsidP="00E243D9">
            <w:pPr>
              <w:widowControl/>
              <w:ind w:left="316" w:hangingChars="150" w:hanging="316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  <w:p w:rsidR="00307931" w:rsidRDefault="00307931" w:rsidP="00E243D9">
            <w:pPr>
              <w:widowControl/>
              <w:ind w:left="316" w:hangingChars="150" w:hanging="316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  <w:p w:rsidR="00307931" w:rsidRDefault="00307931" w:rsidP="00E243D9">
            <w:pPr>
              <w:widowControl/>
              <w:ind w:left="315" w:hangingChars="150" w:hanging="31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307931" w:rsidRDefault="005A1B1F" w:rsidP="00E243D9">
            <w:pPr>
              <w:widowControl/>
              <w:ind w:left="300" w:hangingChars="150" w:hanging="3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（请详细填写，可另附纸）</w:t>
            </w:r>
          </w:p>
        </w:tc>
      </w:tr>
      <w:tr w:rsidR="00307931">
        <w:trPr>
          <w:trHeight w:val="121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意向投</w:t>
            </w:r>
          </w:p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行业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智慧城市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智慧社区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智慧家居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智能物流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智慧交通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智能硬件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安全溯源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智慧环保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智慧医疗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智能机器人□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安防监控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智慧教育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公共服务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数字标牌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科研院所</w:t>
            </w:r>
          </w:p>
          <w:p w:rsidR="00307931" w:rsidRDefault="005A1B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通信及网络设备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307931">
        <w:trPr>
          <w:trHeight w:val="202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具体洽</w:t>
            </w:r>
          </w:p>
          <w:p w:rsidR="00307931" w:rsidRDefault="005A1B1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谈项目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31" w:rsidRDefault="0030793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E2574" w:rsidTr="00BE2574">
        <w:trPr>
          <w:trHeight w:val="726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E2574" w:rsidRDefault="00BE2574">
            <w:pPr>
              <w:widowControl/>
              <w:jc w:val="center"/>
              <w:rPr>
                <w:rFonts w:ascii="宋体" w:hAnsi="宋体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</w:rPr>
              <w:t>参会者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E2574" w:rsidRDefault="00BE2574">
            <w:pPr>
              <w:widowControl/>
              <w:jc w:val="center"/>
              <w:rPr>
                <w:rFonts w:ascii="宋体" w:hAnsi="宋体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</w:rPr>
              <w:t>职 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E2574" w:rsidRDefault="00BE2574">
            <w:pPr>
              <w:widowControl/>
              <w:jc w:val="center"/>
              <w:rPr>
                <w:rFonts w:ascii="宋体" w:hAnsi="宋体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</w:rPr>
              <w:t>手机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E2574" w:rsidRDefault="00BE2574">
            <w:pPr>
              <w:jc w:val="center"/>
              <w:rPr>
                <w:rFonts w:ascii="宋体" w:hAnsi="宋体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 w:themeColor="background1"/>
                <w:kern w:val="0"/>
                <w:szCs w:val="21"/>
              </w:rPr>
              <w:t>E-mail</w:t>
            </w:r>
          </w:p>
        </w:tc>
      </w:tr>
      <w:tr w:rsidR="00BE2574" w:rsidTr="00BE2574">
        <w:trPr>
          <w:trHeight w:val="54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E2574" w:rsidTr="00BE2574">
        <w:trPr>
          <w:trHeight w:val="54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E2574" w:rsidTr="00BE2574">
        <w:trPr>
          <w:trHeight w:val="54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74" w:rsidRDefault="00BE257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07931" w:rsidRDefault="00307931">
      <w:pPr>
        <w:spacing w:line="360" w:lineRule="auto"/>
        <w:rPr>
          <w:sz w:val="24"/>
          <w:u w:val="single"/>
        </w:rPr>
      </w:pPr>
    </w:p>
    <w:p w:rsidR="00307931" w:rsidRDefault="00307931">
      <w:pPr>
        <w:rPr>
          <w:sz w:val="18"/>
          <w:szCs w:val="18"/>
          <w:u w:val="single"/>
        </w:rPr>
      </w:pPr>
      <w:r w:rsidRPr="00307931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透底logo" style="position:absolute;left:0;text-align:left;margin-left:-.75pt;margin-top:3.2pt;width:41.25pt;height:33.75pt;z-index:1">
            <v:imagedata r:id="rId7" o:title=""/>
            <w10:wrap type="square"/>
          </v:shape>
        </w:pict>
      </w:r>
      <w:r w:rsidR="005A1B1F">
        <w:rPr>
          <w:rFonts w:hint="eastAsia"/>
          <w:sz w:val="18"/>
          <w:szCs w:val="18"/>
        </w:rPr>
        <w:t>新华网将对您的信息予以保密</w:t>
      </w:r>
      <w:r w:rsidR="005A1B1F">
        <w:rPr>
          <w:rFonts w:hint="eastAsia"/>
          <w:sz w:val="18"/>
          <w:szCs w:val="18"/>
        </w:rPr>
        <w:t>，</w:t>
      </w:r>
      <w:r w:rsidR="005A1B1F">
        <w:rPr>
          <w:rFonts w:hint="eastAsia"/>
          <w:sz w:val="18"/>
          <w:szCs w:val="18"/>
        </w:rPr>
        <w:t>新华网将使用您提供的数据与您取得联系，新华网可能会将您的数据提供给第部分第三方。您的信息将仅用于本文所述活动之目的。</w:t>
      </w:r>
      <w:r w:rsidR="005A1B1F">
        <w:rPr>
          <w:rFonts w:hint="eastAsia"/>
          <w:sz w:val="18"/>
          <w:szCs w:val="18"/>
        </w:rPr>
        <w:t>您</w:t>
      </w:r>
      <w:r w:rsidR="005A1B1F">
        <w:rPr>
          <w:rFonts w:hint="eastAsia"/>
          <w:sz w:val="18"/>
          <w:szCs w:val="18"/>
        </w:rPr>
        <w:t>可提交项目路演材料到指定申报邮箱</w:t>
      </w:r>
      <w:r w:rsidR="005A1B1F">
        <w:rPr>
          <w:rFonts w:hint="eastAsia"/>
          <w:sz w:val="18"/>
          <w:szCs w:val="18"/>
        </w:rPr>
        <w:t>68@iotfair.net</w:t>
      </w:r>
      <w:r w:rsidR="005A1B1F">
        <w:rPr>
          <w:rFonts w:hint="eastAsia"/>
          <w:sz w:val="18"/>
          <w:szCs w:val="18"/>
        </w:rPr>
        <w:t>，</w:t>
      </w:r>
      <w:r w:rsidR="005A1B1F">
        <w:rPr>
          <w:rFonts w:hint="eastAsia"/>
          <w:sz w:val="18"/>
          <w:szCs w:val="18"/>
        </w:rPr>
        <w:t>也可致电活动承办单位厦门市物联网行业协会（</w:t>
      </w:r>
      <w:r w:rsidR="005A1B1F">
        <w:rPr>
          <w:rFonts w:hint="eastAsia"/>
          <w:sz w:val="18"/>
          <w:szCs w:val="18"/>
        </w:rPr>
        <w:t>0592-5711959</w:t>
      </w:r>
      <w:r w:rsidR="005A1B1F">
        <w:rPr>
          <w:rFonts w:hint="eastAsia"/>
          <w:sz w:val="18"/>
          <w:szCs w:val="18"/>
        </w:rPr>
        <w:t>），或登陆活动官方网站（</w:t>
      </w:r>
      <w:r w:rsidR="005A1B1F">
        <w:rPr>
          <w:rFonts w:hint="eastAsia"/>
          <w:sz w:val="18"/>
          <w:szCs w:val="18"/>
        </w:rPr>
        <w:t>www.iotfair.net</w:t>
      </w:r>
      <w:r w:rsidR="005A1B1F">
        <w:rPr>
          <w:rFonts w:hint="eastAsia"/>
          <w:sz w:val="18"/>
          <w:szCs w:val="18"/>
        </w:rPr>
        <w:t>）获取更多报名详细资讯。</w:t>
      </w:r>
      <w:bookmarkStart w:id="0" w:name="_GoBack"/>
      <w:bookmarkEnd w:id="0"/>
    </w:p>
    <w:sectPr w:rsidR="00307931" w:rsidSect="00307931">
      <w:headerReference w:type="default" r:id="rId8"/>
      <w:pgSz w:w="11906" w:h="16838"/>
      <w:pgMar w:top="1480" w:right="1800" w:bottom="438" w:left="1800" w:header="6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1F" w:rsidRDefault="005A1B1F" w:rsidP="00307931">
      <w:r>
        <w:separator/>
      </w:r>
    </w:p>
  </w:endnote>
  <w:endnote w:type="continuationSeparator" w:id="1">
    <w:p w:rsidR="005A1B1F" w:rsidRDefault="005A1B1F" w:rsidP="0030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1F" w:rsidRDefault="005A1B1F" w:rsidP="00307931">
      <w:r>
        <w:separator/>
      </w:r>
    </w:p>
  </w:footnote>
  <w:footnote w:type="continuationSeparator" w:id="1">
    <w:p w:rsidR="005A1B1F" w:rsidRDefault="005A1B1F" w:rsidP="0030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31" w:rsidRDefault="0030793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307931"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透底logo" style="width:41.25pt;height:33.75pt">
          <v:imagedata r:id="rId1" o:title=""/>
        </v:shape>
      </w:pict>
    </w:r>
    <w:r w:rsidR="005A1B1F">
      <w:rPr>
        <w:rFonts w:hint="eastAsia"/>
        <w:sz w:val="20"/>
        <w:szCs w:val="28"/>
        <w:u w:val="single"/>
      </w:rPr>
      <w:t>物联中国</w:t>
    </w:r>
    <w:r w:rsidR="00E243D9">
      <w:rPr>
        <w:rFonts w:hint="eastAsia"/>
        <w:sz w:val="20"/>
        <w:szCs w:val="28"/>
        <w:u w:val="single"/>
      </w:rPr>
      <w:t>年度盛典</w:t>
    </w:r>
    <w:r w:rsidR="005A1B1F">
      <w:rPr>
        <w:sz w:val="20"/>
        <w:szCs w:val="28"/>
        <w:u w:val="single"/>
      </w:rPr>
      <w:t>—</w:t>
    </w:r>
    <w:r w:rsidR="005A1B1F">
      <w:rPr>
        <w:rFonts w:hint="eastAsia"/>
        <w:sz w:val="20"/>
        <w:szCs w:val="28"/>
        <w:u w:val="single"/>
      </w:rPr>
      <w:t>寻找最具影响力</w:t>
    </w:r>
    <w:r w:rsidR="005A1B1F">
      <w:rPr>
        <w:rFonts w:hint="eastAsia"/>
        <w:sz w:val="20"/>
        <w:szCs w:val="28"/>
        <w:u w:val="single"/>
      </w:rPr>
      <w:t>、</w:t>
    </w:r>
    <w:r w:rsidR="005A1B1F">
      <w:rPr>
        <w:rFonts w:hint="eastAsia"/>
        <w:sz w:val="20"/>
        <w:szCs w:val="28"/>
        <w:u w:val="single"/>
      </w:rPr>
      <w:t>最具投资价值物联网项目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1B"/>
    <w:rsid w:val="001F228A"/>
    <w:rsid w:val="002001EB"/>
    <w:rsid w:val="002E5589"/>
    <w:rsid w:val="00307931"/>
    <w:rsid w:val="0043589F"/>
    <w:rsid w:val="00513A41"/>
    <w:rsid w:val="005A1B1F"/>
    <w:rsid w:val="00636408"/>
    <w:rsid w:val="00725612"/>
    <w:rsid w:val="007749A3"/>
    <w:rsid w:val="007827AD"/>
    <w:rsid w:val="008B3902"/>
    <w:rsid w:val="008F06E6"/>
    <w:rsid w:val="00915522"/>
    <w:rsid w:val="009C3D9C"/>
    <w:rsid w:val="00A11E65"/>
    <w:rsid w:val="00AE04D9"/>
    <w:rsid w:val="00BE2574"/>
    <w:rsid w:val="00CF0296"/>
    <w:rsid w:val="00CF0D1B"/>
    <w:rsid w:val="00D25819"/>
    <w:rsid w:val="00D64624"/>
    <w:rsid w:val="00DD375A"/>
    <w:rsid w:val="00DF3F99"/>
    <w:rsid w:val="00E243D9"/>
    <w:rsid w:val="00F34458"/>
    <w:rsid w:val="00FC6DFD"/>
    <w:rsid w:val="01000176"/>
    <w:rsid w:val="01A47E29"/>
    <w:rsid w:val="038418A4"/>
    <w:rsid w:val="03D07628"/>
    <w:rsid w:val="04284A7D"/>
    <w:rsid w:val="04CD33EA"/>
    <w:rsid w:val="051817D9"/>
    <w:rsid w:val="05A85437"/>
    <w:rsid w:val="073049DC"/>
    <w:rsid w:val="09242F08"/>
    <w:rsid w:val="095C5B7B"/>
    <w:rsid w:val="099B4F2F"/>
    <w:rsid w:val="09E03009"/>
    <w:rsid w:val="0A803796"/>
    <w:rsid w:val="0A991446"/>
    <w:rsid w:val="0B7665AE"/>
    <w:rsid w:val="0B8D107E"/>
    <w:rsid w:val="0D1A556F"/>
    <w:rsid w:val="0FC62B33"/>
    <w:rsid w:val="11931F69"/>
    <w:rsid w:val="123A7711"/>
    <w:rsid w:val="1269553D"/>
    <w:rsid w:val="12777FFA"/>
    <w:rsid w:val="142709B1"/>
    <w:rsid w:val="142D1F3F"/>
    <w:rsid w:val="145F4A89"/>
    <w:rsid w:val="14736A42"/>
    <w:rsid w:val="15555179"/>
    <w:rsid w:val="159122CD"/>
    <w:rsid w:val="15FB61CB"/>
    <w:rsid w:val="160734B9"/>
    <w:rsid w:val="160A2367"/>
    <w:rsid w:val="18E84D27"/>
    <w:rsid w:val="1AEC3263"/>
    <w:rsid w:val="1D2657DA"/>
    <w:rsid w:val="1EC55A6B"/>
    <w:rsid w:val="1F7852E2"/>
    <w:rsid w:val="20395DC4"/>
    <w:rsid w:val="203F775F"/>
    <w:rsid w:val="24843861"/>
    <w:rsid w:val="24961080"/>
    <w:rsid w:val="24A03C8A"/>
    <w:rsid w:val="250646FD"/>
    <w:rsid w:val="25A40D0A"/>
    <w:rsid w:val="27045EFF"/>
    <w:rsid w:val="280E695B"/>
    <w:rsid w:val="2AC333B3"/>
    <w:rsid w:val="2B04246B"/>
    <w:rsid w:val="2B791CB6"/>
    <w:rsid w:val="2B797D89"/>
    <w:rsid w:val="2BBD6BC1"/>
    <w:rsid w:val="2C3B58D6"/>
    <w:rsid w:val="2C956DDD"/>
    <w:rsid w:val="2D33654B"/>
    <w:rsid w:val="2D4B796B"/>
    <w:rsid w:val="2D5B6646"/>
    <w:rsid w:val="2DFC1967"/>
    <w:rsid w:val="2E1D0C61"/>
    <w:rsid w:val="2E2D2248"/>
    <w:rsid w:val="2EC57872"/>
    <w:rsid w:val="30214CE5"/>
    <w:rsid w:val="306D3EDA"/>
    <w:rsid w:val="321C15EB"/>
    <w:rsid w:val="32524D2D"/>
    <w:rsid w:val="331B2885"/>
    <w:rsid w:val="354B5901"/>
    <w:rsid w:val="358F52E3"/>
    <w:rsid w:val="35CF09EF"/>
    <w:rsid w:val="369508AC"/>
    <w:rsid w:val="38683757"/>
    <w:rsid w:val="39187FE7"/>
    <w:rsid w:val="39EC639D"/>
    <w:rsid w:val="3B1E102D"/>
    <w:rsid w:val="3BEF43AF"/>
    <w:rsid w:val="3CC014D5"/>
    <w:rsid w:val="3D6121A9"/>
    <w:rsid w:val="409726B0"/>
    <w:rsid w:val="40C250D6"/>
    <w:rsid w:val="41C56A9A"/>
    <w:rsid w:val="41FE21C5"/>
    <w:rsid w:val="421D4D70"/>
    <w:rsid w:val="437C551E"/>
    <w:rsid w:val="43E1640E"/>
    <w:rsid w:val="44666055"/>
    <w:rsid w:val="44DD6A60"/>
    <w:rsid w:val="45440753"/>
    <w:rsid w:val="46152B78"/>
    <w:rsid w:val="466060B4"/>
    <w:rsid w:val="467E5FFB"/>
    <w:rsid w:val="46911F05"/>
    <w:rsid w:val="483201A1"/>
    <w:rsid w:val="49D365B9"/>
    <w:rsid w:val="4AF92FA6"/>
    <w:rsid w:val="4C15698D"/>
    <w:rsid w:val="4C3617D2"/>
    <w:rsid w:val="4CD10C1E"/>
    <w:rsid w:val="4D485E0E"/>
    <w:rsid w:val="4ED54CDD"/>
    <w:rsid w:val="4EE02918"/>
    <w:rsid w:val="4F1D7A76"/>
    <w:rsid w:val="4F50102D"/>
    <w:rsid w:val="4F91705D"/>
    <w:rsid w:val="50933AA8"/>
    <w:rsid w:val="50D33FF7"/>
    <w:rsid w:val="54004B9F"/>
    <w:rsid w:val="54DB044D"/>
    <w:rsid w:val="55147892"/>
    <w:rsid w:val="55C611E2"/>
    <w:rsid w:val="568C7D1C"/>
    <w:rsid w:val="569D43EF"/>
    <w:rsid w:val="57386B6C"/>
    <w:rsid w:val="576E5D78"/>
    <w:rsid w:val="58186353"/>
    <w:rsid w:val="589A66D3"/>
    <w:rsid w:val="58B60A72"/>
    <w:rsid w:val="591E3095"/>
    <w:rsid w:val="59AC4759"/>
    <w:rsid w:val="59CE239D"/>
    <w:rsid w:val="5A296718"/>
    <w:rsid w:val="5AE86E97"/>
    <w:rsid w:val="5AFA5B93"/>
    <w:rsid w:val="5BC07B52"/>
    <w:rsid w:val="5BF21154"/>
    <w:rsid w:val="5C802525"/>
    <w:rsid w:val="5CBE501E"/>
    <w:rsid w:val="5D571ED1"/>
    <w:rsid w:val="5DF87021"/>
    <w:rsid w:val="5E214C42"/>
    <w:rsid w:val="605742EE"/>
    <w:rsid w:val="608F43B1"/>
    <w:rsid w:val="61565F17"/>
    <w:rsid w:val="61C07C5F"/>
    <w:rsid w:val="64011FD8"/>
    <w:rsid w:val="64171282"/>
    <w:rsid w:val="646F74FF"/>
    <w:rsid w:val="662A6649"/>
    <w:rsid w:val="66CA58A7"/>
    <w:rsid w:val="66D3043C"/>
    <w:rsid w:val="66F553B5"/>
    <w:rsid w:val="671F7548"/>
    <w:rsid w:val="67B42A10"/>
    <w:rsid w:val="67E85B65"/>
    <w:rsid w:val="68456245"/>
    <w:rsid w:val="68727189"/>
    <w:rsid w:val="690A2EB9"/>
    <w:rsid w:val="697B3E5D"/>
    <w:rsid w:val="69BF553B"/>
    <w:rsid w:val="69F61D49"/>
    <w:rsid w:val="6AEF423D"/>
    <w:rsid w:val="6B544AF8"/>
    <w:rsid w:val="6B947D42"/>
    <w:rsid w:val="6BEA6ABF"/>
    <w:rsid w:val="6CA604E1"/>
    <w:rsid w:val="6D9E38AC"/>
    <w:rsid w:val="6E0012CC"/>
    <w:rsid w:val="6E737F3C"/>
    <w:rsid w:val="6E7C7648"/>
    <w:rsid w:val="6E823675"/>
    <w:rsid w:val="6F901518"/>
    <w:rsid w:val="70710836"/>
    <w:rsid w:val="711B0856"/>
    <w:rsid w:val="715A7AA1"/>
    <w:rsid w:val="71EE42E8"/>
    <w:rsid w:val="734228EB"/>
    <w:rsid w:val="738D4DE6"/>
    <w:rsid w:val="746F143B"/>
    <w:rsid w:val="748929FA"/>
    <w:rsid w:val="74A7174A"/>
    <w:rsid w:val="75CC2A88"/>
    <w:rsid w:val="760423A2"/>
    <w:rsid w:val="76502CD8"/>
    <w:rsid w:val="780B1480"/>
    <w:rsid w:val="789F15C7"/>
    <w:rsid w:val="78BA1BF0"/>
    <w:rsid w:val="792322ED"/>
    <w:rsid w:val="79A97866"/>
    <w:rsid w:val="7B681CAE"/>
    <w:rsid w:val="7C516672"/>
    <w:rsid w:val="7CAF7F61"/>
    <w:rsid w:val="7CE60C21"/>
    <w:rsid w:val="7D6B3501"/>
    <w:rsid w:val="7D7E7D9C"/>
    <w:rsid w:val="7D8C6C8C"/>
    <w:rsid w:val="7E522EC2"/>
    <w:rsid w:val="7E5E08D8"/>
    <w:rsid w:val="7ED24EAD"/>
    <w:rsid w:val="7ED66602"/>
    <w:rsid w:val="7F012038"/>
    <w:rsid w:val="7F74698E"/>
    <w:rsid w:val="7FE6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79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3079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1"/>
    <w:uiPriority w:val="99"/>
    <w:qFormat/>
    <w:rsid w:val="00307931"/>
    <w:pPr>
      <w:spacing w:before="240" w:after="60" w:line="312" w:lineRule="auto"/>
      <w:jc w:val="left"/>
      <w:outlineLvl w:val="1"/>
    </w:pPr>
    <w:rPr>
      <w:rFonts w:ascii="Cambria" w:eastAsia="微软雅黑" w:hAnsi="Cambria"/>
      <w:b/>
      <w:bCs/>
      <w:kern w:val="28"/>
      <w:sz w:val="28"/>
      <w:szCs w:val="32"/>
    </w:rPr>
  </w:style>
  <w:style w:type="paragraph" w:styleId="a6">
    <w:name w:val="Normal (Web)"/>
    <w:basedOn w:val="a"/>
    <w:uiPriority w:val="99"/>
    <w:qFormat/>
    <w:rsid w:val="00307931"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99"/>
    <w:qFormat/>
    <w:rsid w:val="00307931"/>
    <w:rPr>
      <w:rFonts w:cs="Times New Roman"/>
      <w:i/>
    </w:rPr>
  </w:style>
  <w:style w:type="character" w:styleId="a8">
    <w:name w:val="Hyperlink"/>
    <w:basedOn w:val="a0"/>
    <w:uiPriority w:val="99"/>
    <w:qFormat/>
    <w:rsid w:val="0030793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3079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30793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7931"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qFormat/>
    <w:rsid w:val="0030793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Web">
    <w:name w:val="&quot;Normal (Web)&quot;"/>
    <w:uiPriority w:val="99"/>
    <w:qFormat/>
    <w:rsid w:val="00307931"/>
    <w:pPr>
      <w:widowControl w:val="0"/>
      <w:spacing w:beforeAutospacing="1" w:afterAutospacing="1"/>
    </w:pPr>
    <w:rPr>
      <w:sz w:val="24"/>
      <w:szCs w:val="24"/>
    </w:rPr>
  </w:style>
  <w:style w:type="paragraph" w:customStyle="1" w:styleId="header">
    <w:name w:val="&quot;header&quot;"/>
    <w:uiPriority w:val="99"/>
    <w:qFormat/>
    <w:rsid w:val="00307931"/>
    <w:pPr>
      <w:widowControl w:val="0"/>
      <w:tabs>
        <w:tab w:val="center" w:pos="4140"/>
        <w:tab w:val="right" w:pos="8300"/>
      </w:tabs>
      <w:snapToGrid w:val="0"/>
      <w:jc w:val="both"/>
    </w:pPr>
    <w:rPr>
      <w:kern w:val="2"/>
      <w:sz w:val="18"/>
      <w:szCs w:val="24"/>
    </w:rPr>
  </w:style>
  <w:style w:type="paragraph" w:customStyle="1" w:styleId="footer">
    <w:name w:val="&quot;footer&quot;"/>
    <w:uiPriority w:val="99"/>
    <w:qFormat/>
    <w:rsid w:val="00307931"/>
    <w:pPr>
      <w:widowControl w:val="0"/>
      <w:tabs>
        <w:tab w:val="center" w:pos="4140"/>
        <w:tab w:val="right" w:pos="8300"/>
      </w:tabs>
      <w:snapToGrid w:val="0"/>
    </w:pPr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mycomputer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Microsoft</cp:lastModifiedBy>
  <cp:revision>15</cp:revision>
  <cp:lastPrinted>2016-03-15T00:52:00Z</cp:lastPrinted>
  <dcterms:created xsi:type="dcterms:W3CDTF">2016-03-11T00:30:00Z</dcterms:created>
  <dcterms:modified xsi:type="dcterms:W3CDTF">2016-12-06T16:57:00Z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